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26" w:rsidRDefault="00F508DD">
      <w:pPr>
        <w:spacing w:after="0" w:line="259" w:lineRule="auto"/>
        <w:ind w:left="0" w:right="3" w:firstLine="0"/>
        <w:jc w:val="center"/>
      </w:pPr>
      <w:r>
        <w:rPr>
          <w:b/>
          <w:sz w:val="40"/>
        </w:rPr>
        <w:t>NOME E SOBRENOME</w:t>
      </w:r>
    </w:p>
    <w:p w:rsidR="00F80B26" w:rsidRDefault="00BA3B5B">
      <w:pPr>
        <w:spacing w:after="0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630" name="Shape 1630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AB5B3" id="Group 1261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APGCu9/AgAAVQYA&#10;AA4AAAAAAAAAAAAAAAAALgIAAGRycy9lMm9Eb2MueG1sUEsBAi0AFAAGAAgAAAAhAIG66+raAAAA&#10;AwEAAA8AAAAAAAAAAAAAAAAA2QQAAGRycy9kb3ducmV2LnhtbFBLBQYAAAAABAAEAPMAAADgBQAA&#10;AAA=&#10;">
                <v:shape id="Shape 1630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JMsQA&#10;AADdAAAADwAAAGRycy9kb3ducmV2LnhtbESPT4vCMBDF7wt+hzCCtzVVQZZqFBEEBUH8c/A4NLNN&#10;12ZSmljrt985LOztDfPmN+8t172vVUdtrAIbmIwzUMRFsBWXBm7X3ecXqJiQLdaBycCbIqxXg48l&#10;5ja8+EzdJZVKIBxzNOBSanKtY+HIYxyHhlh236H1mGRsS21bfAnc13qaZXPtsWL54LChraPicXl6&#10;A/a8r0+HWafvP6cOS+Ed3PVozGjYbxagEvXp3/x3vbcSfz6T/NJGJ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iTLEAAAA3QAAAA8AAAAAAAAAAAAAAAAAmAIAAGRycy9k&#10;b3ducmV2LnhtbFBLBQYAAAAABAAEAPUAAACJAwAAAAA=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508DD" w:rsidRDefault="00F508DD" w:rsidP="00F508DD">
      <w:pPr>
        <w:spacing w:after="0"/>
        <w:jc w:val="center"/>
      </w:pPr>
    </w:p>
    <w:p w:rsidR="00F80B26" w:rsidRDefault="00F508DD" w:rsidP="00F508DD">
      <w:pPr>
        <w:spacing w:after="0"/>
        <w:jc w:val="center"/>
      </w:pPr>
      <w:r>
        <w:t>Endereço, n° - Bairro</w:t>
      </w:r>
    </w:p>
    <w:p w:rsidR="00F80B26" w:rsidRDefault="00F508DD" w:rsidP="00F508DD">
      <w:pPr>
        <w:spacing w:after="0"/>
        <w:jc w:val="center"/>
      </w:pPr>
      <w:r>
        <w:t xml:space="preserve">CEP – </w:t>
      </w:r>
      <w:proofErr w:type="gramStart"/>
      <w:r>
        <w:t>Cidade - Estado</w:t>
      </w:r>
      <w:proofErr w:type="gramEnd"/>
    </w:p>
    <w:p w:rsidR="00F80B26" w:rsidRPr="00F508DD" w:rsidRDefault="00F508DD" w:rsidP="00F508DD">
      <w:pPr>
        <w:spacing w:after="0"/>
        <w:jc w:val="center"/>
        <w:rPr>
          <w:b/>
        </w:rPr>
      </w:pPr>
      <w:r w:rsidRPr="00F508DD">
        <w:rPr>
          <w:b/>
        </w:rPr>
        <w:t>Telefones – e-mail</w:t>
      </w:r>
    </w:p>
    <w:p w:rsidR="00F80B26" w:rsidRDefault="00F508DD" w:rsidP="00F508DD">
      <w:pPr>
        <w:spacing w:after="0"/>
        <w:jc w:val="center"/>
      </w:pPr>
      <w:r>
        <w:t>Idade – Nacionalidade – Estado Civil</w:t>
      </w:r>
    </w:p>
    <w:p w:rsidR="00F80B26" w:rsidRDefault="00BA3B5B" w:rsidP="00F508DD">
      <w:pPr>
        <w:spacing w:after="0"/>
        <w:jc w:val="center"/>
      </w:pPr>
      <w:r>
        <w:t>Disponibilidade para viagens e mudança</w:t>
      </w:r>
    </w:p>
    <w:p w:rsidR="00F80B26" w:rsidRDefault="00BA3B5B">
      <w:pPr>
        <w:spacing w:after="20" w:line="271" w:lineRule="auto"/>
        <w:ind w:left="0" w:right="-26" w:hanging="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631" name="Shape 1631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12E6C" id="Group 1262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2ZHLX4CAABVBgAA&#10;DgAAAAAAAAAAAAAAAAAuAgAAZHJzL2Uyb0RvYy54bWxQSwECLQAUAAYACAAAACEAgbrr6toAAAAD&#10;AQAADwAAAAAAAAAAAAAAAADYBAAAZHJzL2Rvd25yZXYueG1sUEsFBgAAAAAEAAQA8wAAAN8FAAAA&#10;AA==&#10;">
                <v:shape id="Shape 1631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sqcMA&#10;AADdAAAADwAAAGRycy9kb3ducmV2LnhtbESPT4vCMBDF74LfIYywN027gkg1FhEEhQXxz8Hj0IxN&#10;tZmUJlu7334jCN5meO/95s0y720tOmp95VhBOklAEBdOV1wquJy34zkIH5A11o5JwR95yFfDwRIz&#10;7Z58pO4UShEh7DNUYEJoMil9Yciin7iGOGo311oMcW1LqVt8Rrit5XeSzKTFiuMFgw1tDBWP069V&#10;oI+7+rCfdvJ6P3RYRt7enH+U+hr16wWIQH34mN/pnY71Z9MUXt/EE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sqcMAAADdAAAADwAAAAAAAAAAAAAAAACYAgAAZHJzL2Rv&#10;d25yZXYueG1sUEsFBgAAAAAEAAQA9QAAAIgDAAAAAA==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F80B26" w:rsidRDefault="00BA3B5B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 xml:space="preserve">ÁREA DE CIÊNCIAS </w:t>
      </w:r>
      <w:r>
        <w:t>CONTÁBEIS</w:t>
      </w:r>
      <w:r>
        <w:rPr>
          <w:b w:val="0"/>
          <w:sz w:val="26"/>
        </w:rPr>
        <w:t xml:space="preserve"> </w:t>
      </w:r>
    </w:p>
    <w:p w:rsidR="00F80B26" w:rsidRDefault="00BA3B5B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0B26" w:rsidRDefault="00BA3B5B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0B26" w:rsidRDefault="00BA3B5B">
      <w:pPr>
        <w:ind w:left="368" w:right="0"/>
      </w:pPr>
      <w:r>
        <w:t xml:space="preserve">Carreira desenvolvida na área </w:t>
      </w:r>
      <w:r>
        <w:rPr>
          <w:b/>
        </w:rPr>
        <w:t>Contábil</w:t>
      </w:r>
      <w:r>
        <w:t xml:space="preserve">, com experiência em operações fiscais e financeiras, controle de receitas e despesas, realização de conciliações, classificações e demonstrações contábeis </w:t>
      </w:r>
      <w:r>
        <w:t xml:space="preserve">e emissão de relatórios, desempenhando um trabalho focado na sustentabilidade organizacional. </w:t>
      </w:r>
    </w:p>
    <w:p w:rsidR="00F80B26" w:rsidRDefault="00BA3B5B">
      <w:pPr>
        <w:spacing w:after="36" w:line="259" w:lineRule="auto"/>
        <w:ind w:left="358" w:right="0" w:firstLine="0"/>
        <w:jc w:val="left"/>
      </w:pPr>
      <w:r>
        <w:t xml:space="preserve"> </w:t>
      </w:r>
    </w:p>
    <w:p w:rsidR="00F80B26" w:rsidRDefault="00BA3B5B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80B26" w:rsidRDefault="00F508DD" w:rsidP="00F508DD">
      <w:pPr>
        <w:tabs>
          <w:tab w:val="center" w:pos="2960"/>
        </w:tabs>
        <w:spacing w:after="0"/>
        <w:ind w:left="-15" w:right="0" w:firstLine="0"/>
        <w:jc w:val="left"/>
      </w:pPr>
      <w:r>
        <w:t>05/2017</w:t>
      </w:r>
      <w:r w:rsidR="00BA3B5B">
        <w:t xml:space="preserve"> a </w:t>
      </w:r>
      <w:r>
        <w:t>01/</w:t>
      </w:r>
      <w:proofErr w:type="gramStart"/>
      <w:r>
        <w:t>2020</w:t>
      </w:r>
      <w:r w:rsidR="00BA3B5B">
        <w:t xml:space="preserve"> </w:t>
      </w:r>
      <w:r w:rsidR="00BA3B5B">
        <w:rPr>
          <w:b/>
        </w:rPr>
        <w:t xml:space="preserve"> </w:t>
      </w:r>
      <w:r w:rsidR="00BA3B5B">
        <w:rPr>
          <w:b/>
        </w:rPr>
        <w:tab/>
      </w:r>
      <w:proofErr w:type="gramEnd"/>
      <w:r w:rsidR="00BA3B5B">
        <w:rPr>
          <w:b/>
        </w:rPr>
        <w:t>Nome da Empresa</w:t>
      </w:r>
      <w:r w:rsidR="00BA3B5B">
        <w:t xml:space="preserve"> </w:t>
      </w:r>
    </w:p>
    <w:p w:rsidR="00F80B26" w:rsidRPr="00F508DD" w:rsidRDefault="00F508DD" w:rsidP="00F508DD">
      <w:pPr>
        <w:tabs>
          <w:tab w:val="center" w:pos="708"/>
          <w:tab w:val="center" w:pos="1416"/>
          <w:tab w:val="center" w:pos="4200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</w:r>
      <w:r w:rsidRPr="00F508D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S</w:t>
      </w:r>
      <w:r w:rsidRPr="00F508DD">
        <w:rPr>
          <w:i/>
          <w:sz w:val="20"/>
          <w:szCs w:val="20"/>
        </w:rPr>
        <w:t>egmento</w:t>
      </w:r>
      <w:r w:rsidR="00BA3B5B" w:rsidRPr="00F508DD">
        <w:rPr>
          <w:i/>
          <w:sz w:val="20"/>
          <w:szCs w:val="20"/>
        </w:rPr>
        <w:t xml:space="preserve"> </w:t>
      </w:r>
    </w:p>
    <w:p w:rsidR="00F80B26" w:rsidRPr="00F508DD" w:rsidRDefault="00BA3B5B" w:rsidP="00F508DD">
      <w:pPr>
        <w:pStyle w:val="Ttulo3"/>
        <w:tabs>
          <w:tab w:val="center" w:pos="708"/>
          <w:tab w:val="center" w:pos="1416"/>
          <w:tab w:val="center" w:pos="3609"/>
        </w:tabs>
        <w:spacing w:after="0"/>
        <w:ind w:left="-15" w:right="0" w:firstLine="0"/>
        <w:rPr>
          <w:sz w:val="20"/>
          <w:szCs w:val="20"/>
        </w:rPr>
      </w:pPr>
      <w:r w:rsidRPr="00F508DD">
        <w:rPr>
          <w:b w:val="0"/>
          <w:sz w:val="20"/>
          <w:szCs w:val="20"/>
        </w:rPr>
        <w:t xml:space="preserve"> </w:t>
      </w:r>
      <w:r w:rsidRPr="00F508DD">
        <w:rPr>
          <w:b w:val="0"/>
          <w:sz w:val="20"/>
          <w:szCs w:val="20"/>
        </w:rPr>
        <w:tab/>
        <w:t xml:space="preserve"> </w:t>
      </w:r>
      <w:r w:rsidRPr="00F508DD">
        <w:rPr>
          <w:b w:val="0"/>
          <w:sz w:val="20"/>
          <w:szCs w:val="20"/>
        </w:rPr>
        <w:tab/>
        <w:t xml:space="preserve"> </w:t>
      </w:r>
      <w:r w:rsidRPr="00F508DD">
        <w:rPr>
          <w:b w:val="0"/>
          <w:sz w:val="20"/>
          <w:szCs w:val="20"/>
        </w:rPr>
        <w:tab/>
      </w:r>
      <w:r w:rsidR="00F508DD" w:rsidRPr="00F508DD">
        <w:rPr>
          <w:b w:val="0"/>
          <w:sz w:val="20"/>
          <w:szCs w:val="20"/>
        </w:rPr>
        <w:t xml:space="preserve">              </w:t>
      </w:r>
      <w:r w:rsidR="00F508DD">
        <w:rPr>
          <w:b w:val="0"/>
          <w:sz w:val="20"/>
          <w:szCs w:val="20"/>
        </w:rPr>
        <w:t xml:space="preserve">  </w:t>
      </w:r>
      <w:r w:rsidR="00F508DD" w:rsidRPr="00F508DD">
        <w:rPr>
          <w:b w:val="0"/>
          <w:sz w:val="20"/>
          <w:szCs w:val="20"/>
        </w:rPr>
        <w:t xml:space="preserve">Cargo: </w:t>
      </w:r>
      <w:r w:rsidRPr="00F508DD">
        <w:rPr>
          <w:sz w:val="20"/>
          <w:szCs w:val="20"/>
        </w:rPr>
        <w:t xml:space="preserve">Assistente de Ciências Contábeis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80B26" w:rsidRPr="00F508DD" w:rsidRDefault="00BA3B5B" w:rsidP="00F508DD">
      <w:pPr>
        <w:pStyle w:val="PargrafodaLista"/>
        <w:numPr>
          <w:ilvl w:val="0"/>
          <w:numId w:val="4"/>
        </w:numPr>
        <w:spacing w:after="0"/>
        <w:ind w:right="0"/>
        <w:rPr>
          <w:sz w:val="20"/>
          <w:szCs w:val="20"/>
        </w:rPr>
      </w:pPr>
      <w:r w:rsidRPr="00F508DD">
        <w:rPr>
          <w:sz w:val="20"/>
          <w:szCs w:val="20"/>
        </w:rPr>
        <w:t xml:space="preserve">Responsável pela condução de processos contábeis, no que tange a realização de fechamento mensal, balanços, balancetes, razão e DRE, assim como pelo lançamento de despesas em seus respectivos centros de custo, parcelamento de contas e gestão de arquivos </w:t>
      </w:r>
      <w:r w:rsidRPr="00F508DD">
        <w:rPr>
          <w:sz w:val="20"/>
          <w:szCs w:val="20"/>
        </w:rPr>
        <w:t xml:space="preserve">e documentos fiscais e contábeis, contribuindo efetivamente para o bom andamento dos processos da área. </w:t>
      </w:r>
    </w:p>
    <w:p w:rsidR="00F80B26" w:rsidRPr="00F508DD" w:rsidRDefault="00F80B26" w:rsidP="00F508DD">
      <w:pPr>
        <w:spacing w:after="0" w:line="259" w:lineRule="auto"/>
        <w:ind w:left="358" w:right="0" w:firstLine="45"/>
        <w:jc w:val="left"/>
        <w:rPr>
          <w:sz w:val="20"/>
          <w:szCs w:val="20"/>
        </w:rPr>
      </w:pPr>
    </w:p>
    <w:p w:rsidR="00F80B26" w:rsidRPr="00F508DD" w:rsidRDefault="00BA3B5B" w:rsidP="00F508DD">
      <w:pPr>
        <w:numPr>
          <w:ilvl w:val="0"/>
          <w:numId w:val="4"/>
        </w:numPr>
        <w:spacing w:after="0"/>
        <w:ind w:right="0"/>
        <w:rPr>
          <w:sz w:val="20"/>
          <w:szCs w:val="20"/>
        </w:rPr>
      </w:pPr>
      <w:r w:rsidRPr="00F508DD">
        <w:rPr>
          <w:sz w:val="20"/>
          <w:szCs w:val="20"/>
        </w:rPr>
        <w:t xml:space="preserve">Vivência na prestação de suporte na classificação e lançamento de faturamento, conciliação de contas de ativo e passivo, como bancos, contas a receber, fornecedores, aplicações, entre outras, realizando os ajustes necessários. </w:t>
      </w:r>
    </w:p>
    <w:p w:rsidR="00F80B26" w:rsidRDefault="00F80B26" w:rsidP="00F508DD">
      <w:pPr>
        <w:spacing w:after="36" w:line="259" w:lineRule="auto"/>
        <w:ind w:left="0" w:right="0" w:firstLine="0"/>
        <w:jc w:val="left"/>
      </w:pPr>
    </w:p>
    <w:p w:rsidR="00F508DD" w:rsidRDefault="00F508DD" w:rsidP="00F508DD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 w:rsidRPr="00F508DD">
        <w:rPr>
          <w:szCs w:val="18"/>
        </w:rPr>
        <w:t>CADEMICA</w:t>
      </w:r>
      <w:r>
        <w:rPr>
          <w:sz w:val="22"/>
          <w:u w:val="none"/>
        </w:rPr>
        <w:t xml:space="preserve"> </w:t>
      </w:r>
    </w:p>
    <w:p w:rsidR="00F508DD" w:rsidRDefault="00F508DD" w:rsidP="00F508DD">
      <w:pPr>
        <w:spacing w:after="36" w:line="259" w:lineRule="auto"/>
        <w:ind w:left="0" w:right="0" w:firstLine="0"/>
        <w:jc w:val="left"/>
      </w:pPr>
    </w:p>
    <w:p w:rsidR="00F508DD" w:rsidRDefault="00F508DD" w:rsidP="00F508DD">
      <w:pPr>
        <w:spacing w:after="36" w:line="259" w:lineRule="auto"/>
        <w:ind w:left="0" w:right="0" w:firstLine="0"/>
        <w:jc w:val="left"/>
      </w:pPr>
      <w:r w:rsidRPr="00F508DD">
        <w:rPr>
          <w:b/>
        </w:rPr>
        <w:t>Faculdade de Ciências Contábeis</w:t>
      </w:r>
      <w:r>
        <w:t xml:space="preserve"> –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</w:p>
    <w:p w:rsidR="00F508DD" w:rsidRDefault="00F508DD" w:rsidP="00F508DD">
      <w:pPr>
        <w:spacing w:after="36" w:line="259" w:lineRule="auto"/>
        <w:ind w:left="0" w:right="0" w:firstLine="0"/>
        <w:jc w:val="left"/>
      </w:pPr>
      <w:r>
        <w:t>Nome da instituição - SIGLA</w:t>
      </w:r>
    </w:p>
    <w:p w:rsidR="00F508DD" w:rsidRDefault="00F508DD">
      <w:pPr>
        <w:pStyle w:val="Ttulo2"/>
        <w:ind w:left="-5"/>
        <w:rPr>
          <w:sz w:val="22"/>
        </w:rPr>
      </w:pPr>
    </w:p>
    <w:p w:rsidR="00F80B26" w:rsidRDefault="00BA3B5B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08DD" w:rsidRDefault="00BA3B5B">
      <w:pPr>
        <w:ind w:left="-5" w:right="0"/>
      </w:pPr>
      <w:r w:rsidRPr="00F508DD">
        <w:rPr>
          <w:b/>
        </w:rPr>
        <w:t>Tributação Fiscal</w:t>
      </w:r>
      <w:r>
        <w:t xml:space="preserve"> </w:t>
      </w:r>
      <w:r w:rsidR="00F508DD">
        <w:t>–</w:t>
      </w:r>
      <w:r>
        <w:t xml:space="preserve"> </w:t>
      </w:r>
      <w:r w:rsidR="00F508DD">
        <w:t>ano</w:t>
      </w:r>
      <w:bookmarkStart w:id="0" w:name="_GoBack"/>
      <w:bookmarkEnd w:id="0"/>
    </w:p>
    <w:p w:rsidR="00F80B26" w:rsidRDefault="00BA3B5B">
      <w:pPr>
        <w:ind w:left="-5" w:right="0"/>
      </w:pPr>
      <w:r>
        <w:t xml:space="preserve">Nome da Instituição </w:t>
      </w:r>
    </w:p>
    <w:p w:rsidR="00F508DD" w:rsidRDefault="00F508DD">
      <w:pPr>
        <w:ind w:left="-5" w:right="0"/>
      </w:pPr>
    </w:p>
    <w:p w:rsidR="00F80B26" w:rsidRDefault="00F80B26">
      <w:pPr>
        <w:spacing w:after="11" w:line="259" w:lineRule="auto"/>
        <w:ind w:left="0" w:right="0" w:firstLine="0"/>
        <w:jc w:val="left"/>
      </w:pPr>
    </w:p>
    <w:p w:rsidR="00F80B26" w:rsidRDefault="00BA3B5B">
      <w:pPr>
        <w:spacing w:after="0" w:line="259" w:lineRule="auto"/>
        <w:ind w:left="0" w:right="0" w:firstLine="0"/>
        <w:jc w:val="left"/>
      </w:pPr>
      <w:r>
        <w:rPr>
          <w:b/>
          <w:color w:val="00468C"/>
          <w:sz w:val="24"/>
        </w:rPr>
        <w:t xml:space="preserve">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rPr>
          <w:b/>
          <w:color w:val="00468C"/>
          <w:sz w:val="24"/>
        </w:rPr>
        <w:t xml:space="preserve"> </w:t>
      </w:r>
    </w:p>
    <w:p w:rsidR="00F80B26" w:rsidRDefault="00BA3B5B">
      <w:pPr>
        <w:spacing w:after="0" w:line="259" w:lineRule="auto"/>
        <w:ind w:left="0" w:right="0" w:firstLine="0"/>
        <w:jc w:val="left"/>
      </w:pPr>
      <w:r>
        <w:rPr>
          <w:b/>
          <w:color w:val="00468C"/>
          <w:sz w:val="24"/>
        </w:rPr>
        <w:t xml:space="preserve"> </w:t>
      </w:r>
    </w:p>
    <w:p w:rsidR="00F80B26" w:rsidRDefault="00BA3B5B" w:rsidP="00F508DD">
      <w:pPr>
        <w:spacing w:after="0" w:line="259" w:lineRule="auto"/>
        <w:ind w:left="0" w:right="0" w:firstLine="0"/>
        <w:jc w:val="left"/>
      </w:pPr>
      <w:r>
        <w:rPr>
          <w:b/>
          <w:color w:val="00468C"/>
          <w:sz w:val="24"/>
        </w:rPr>
        <w:t xml:space="preserve"> </w:t>
      </w:r>
    </w:p>
    <w:sectPr w:rsidR="00F80B26" w:rsidSect="00F508DD">
      <w:footerReference w:type="default" r:id="rId7"/>
      <w:pgSz w:w="11906" w:h="16841"/>
      <w:pgMar w:top="1440" w:right="1130" w:bottom="1440" w:left="1133" w:header="72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B" w:rsidRDefault="00BA3B5B" w:rsidP="00F508DD">
      <w:pPr>
        <w:spacing w:after="0" w:line="240" w:lineRule="auto"/>
      </w:pPr>
      <w:r>
        <w:separator/>
      </w:r>
    </w:p>
  </w:endnote>
  <w:endnote w:type="continuationSeparator" w:id="0">
    <w:p w:rsidR="00BA3B5B" w:rsidRDefault="00BA3B5B" w:rsidP="00F5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DD" w:rsidRDefault="00F508DD" w:rsidP="00F508DD">
    <w:pPr>
      <w:pStyle w:val="Ttulo2"/>
      <w:ind w:left="0" w:right="3"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-85725</wp:posOffset>
          </wp:positionV>
          <wp:extent cx="956310" cy="31412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3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468C"/>
        <w:sz w:val="24"/>
        <w:u w:val="none"/>
      </w:rPr>
      <w:t xml:space="preserve">Modelo de Currículo para área de Ciências Contábeis - Catho  </w:t>
    </w:r>
  </w:p>
  <w:p w:rsidR="00F508DD" w:rsidRDefault="00F50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B" w:rsidRDefault="00BA3B5B" w:rsidP="00F508DD">
      <w:pPr>
        <w:spacing w:after="0" w:line="240" w:lineRule="auto"/>
      </w:pPr>
      <w:r>
        <w:separator/>
      </w:r>
    </w:p>
  </w:footnote>
  <w:footnote w:type="continuationSeparator" w:id="0">
    <w:p w:rsidR="00BA3B5B" w:rsidRDefault="00BA3B5B" w:rsidP="00F5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F2C"/>
    <w:multiLevelType w:val="hybridMultilevel"/>
    <w:tmpl w:val="AF6E9D5E"/>
    <w:lvl w:ilvl="0" w:tplc="C87E1E52">
      <w:numFmt w:val="bullet"/>
      <w:lvlText w:val=""/>
      <w:lvlJc w:val="left"/>
      <w:pPr>
        <w:ind w:left="345" w:hanging="360"/>
      </w:pPr>
      <w:rPr>
        <w:rFonts w:ascii="Segoe UI Symbol" w:eastAsia="Segoe UI Symbol" w:hAnsi="Segoe UI Symbol" w:cs="Segoe UI 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E183264"/>
    <w:multiLevelType w:val="hybridMultilevel"/>
    <w:tmpl w:val="BA6414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2FE6"/>
    <w:multiLevelType w:val="hybridMultilevel"/>
    <w:tmpl w:val="AC34F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6EB"/>
    <w:multiLevelType w:val="hybridMultilevel"/>
    <w:tmpl w:val="38CA114C"/>
    <w:lvl w:ilvl="0" w:tplc="D584C5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8862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60DC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A253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4424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0086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9ADB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5C3A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341D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6"/>
    <w:rsid w:val="009B6128"/>
    <w:rsid w:val="00BA3B5B"/>
    <w:rsid w:val="00F508DD"/>
    <w:rsid w:val="00F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944993-DAF0-4AD3-8B3A-CA2153D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" w:line="255" w:lineRule="auto"/>
      <w:ind w:left="3251" w:right="140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F508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8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5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8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Zoubaref da Silva</dc:creator>
  <cp:keywords/>
  <cp:lastModifiedBy>Maria Fernanda Zoubaref da Silva</cp:lastModifiedBy>
  <cp:revision>2</cp:revision>
  <cp:lastPrinted>2020-10-27T19:28:00Z</cp:lastPrinted>
  <dcterms:created xsi:type="dcterms:W3CDTF">2020-10-27T19:28:00Z</dcterms:created>
  <dcterms:modified xsi:type="dcterms:W3CDTF">2020-10-27T19:28:00Z</dcterms:modified>
</cp:coreProperties>
</file>