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57" w:rsidRDefault="00B27857" w:rsidP="0064190A">
      <w:pPr>
        <w:spacing w:after="179" w:line="240" w:lineRule="auto"/>
        <w:ind w:right="2370" w:firstLine="0"/>
        <w:rPr>
          <w:b/>
          <w:sz w:val="32"/>
        </w:rPr>
      </w:pPr>
      <w:r>
        <w:rPr>
          <w:b/>
          <w:sz w:val="32"/>
        </w:rPr>
        <w:t>Nome e Sobrenome</w:t>
      </w:r>
    </w:p>
    <w:p w:rsidR="0064190A" w:rsidRDefault="0064190A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n°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Bairro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64190A" w:rsidP="00B27857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</w:t>
      </w:r>
      <w:r w:rsidR="00B27857">
        <w:rPr>
          <w:rFonts w:asciiTheme="minorHAnsi" w:hAnsiTheme="minorHAnsi" w:cstheme="minorHAnsi"/>
          <w:sz w:val="20"/>
          <w:szCs w:val="20"/>
        </w:rPr>
        <w:t xml:space="preserve">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Cidade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  <w:r w:rsidR="00B2785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B27857" w:rsidP="00B27857">
      <w:pPr>
        <w:spacing w:after="0" w:line="240" w:lineRule="auto"/>
        <w:ind w:left="2370" w:right="223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xxxx@xxxx.com.br  </w:t>
      </w:r>
    </w:p>
    <w:p w:rsidR="0064190A" w:rsidRDefault="00B27857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anos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6419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Nacionalidade 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Estado Civil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77F01" w:rsidRPr="00477F01" w:rsidRDefault="00477F01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64190A">
      <w:pPr>
        <w:spacing w:after="423" w:line="256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AB5E39">
        <w:rPr>
          <w:rFonts w:asciiTheme="minorHAnsi" w:hAnsiTheme="minorHAnsi" w:cstheme="minorHAnsi"/>
          <w:sz w:val="24"/>
          <w:szCs w:val="24"/>
        </w:rPr>
        <w:t>Terapeuta Ocupacional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Síntese de Qualificações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AB5E39" w:rsidRPr="00AB5E39" w:rsidRDefault="00AB5E39" w:rsidP="00AB5E39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B5E39">
        <w:rPr>
          <w:rFonts w:asciiTheme="minorHAnsi" w:hAnsiTheme="minorHAnsi" w:cstheme="minorHAnsi"/>
          <w:sz w:val="20"/>
          <w:szCs w:val="20"/>
        </w:rPr>
        <w:t xml:space="preserve">Reabilitação, orientação, capacitação do desenvolvimento integral de jovens e adultos com deficiência mental, física e sensorial. 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Formação Acadêmica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Default="00B27857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Pós-graduação em </w:t>
      </w:r>
      <w:r w:rsidR="00AB5E39">
        <w:rPr>
          <w:rFonts w:asciiTheme="minorHAnsi" w:hAnsiTheme="minorHAnsi" w:cstheme="minorHAnsi"/>
          <w:b/>
          <w:sz w:val="22"/>
        </w:rPr>
        <w:t>Terapia Ocupacional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concluída em XXXX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  </w:t>
      </w:r>
    </w:p>
    <w:p w:rsidR="00B27857" w:rsidRDefault="00B27857" w:rsidP="00B27857">
      <w:pPr>
        <w:spacing w:after="339"/>
        <w:ind w:right="12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</w:p>
    <w:p w:rsidR="00B27857" w:rsidRDefault="00B27857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Graduação em </w:t>
      </w:r>
      <w:r w:rsidR="00AB5E39">
        <w:rPr>
          <w:rFonts w:asciiTheme="minorHAnsi" w:hAnsiTheme="minorHAnsi" w:cstheme="minorHAnsi"/>
          <w:b/>
          <w:sz w:val="22"/>
        </w:rPr>
        <w:t>Psicologia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– concluída em </w:t>
      </w:r>
      <w:r w:rsidR="00AB5E39">
        <w:rPr>
          <w:rFonts w:asciiTheme="minorHAnsi" w:hAnsiTheme="minorHAnsi" w:cstheme="minorHAnsi"/>
          <w:sz w:val="22"/>
        </w:rPr>
        <w:t>XXXX</w:t>
      </w:r>
    </w:p>
    <w:p w:rsidR="00B27857" w:rsidRDefault="00B27857" w:rsidP="00B27857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7857" w:rsidRDefault="00B27857" w:rsidP="00B27857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Idiomas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AB5E39" w:rsidRDefault="00B27857" w:rsidP="00B27857">
      <w:pPr>
        <w:spacing w:after="0" w:line="240" w:lineRule="auto"/>
        <w:rPr>
          <w:rFonts w:asciiTheme="majorHAnsi" w:hAnsiTheme="majorHAnsi" w:cstheme="majorHAnsi"/>
          <w:sz w:val="22"/>
        </w:rPr>
      </w:pPr>
      <w:r w:rsidRPr="00AB5E39">
        <w:rPr>
          <w:rFonts w:asciiTheme="majorHAnsi" w:hAnsiTheme="majorHAnsi" w:cstheme="majorHAnsi"/>
          <w:sz w:val="22"/>
        </w:rPr>
        <w:t xml:space="preserve">Inglês – Intermediário  </w:t>
      </w:r>
    </w:p>
    <w:p w:rsidR="00B27857" w:rsidRDefault="00B27857" w:rsidP="00B27857">
      <w:pPr>
        <w:spacing w:after="0" w:line="240" w:lineRule="auto"/>
      </w:pPr>
    </w:p>
    <w:p w:rsidR="00B27857" w:rsidRDefault="0064190A" w:rsidP="0064190A">
      <w:pPr>
        <w:spacing w:after="359"/>
        <w:ind w:right="-1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Experiência </w:t>
      </w:r>
      <w:r w:rsidR="00B27857">
        <w:rPr>
          <w:rFonts w:asciiTheme="minorHAnsi" w:hAnsiTheme="minorHAnsi" w:cstheme="minorHAnsi"/>
          <w:b/>
          <w:sz w:val="28"/>
          <w:szCs w:val="28"/>
          <w:u w:val="single" w:color="000000"/>
        </w:rPr>
        <w:t>Profissional</w:t>
      </w:r>
      <w:r w:rsidR="00B278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27857" w:rsidRPr="00AB5E39" w:rsidRDefault="00B27857" w:rsidP="00B27857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 w:rsidRPr="00AB5E39">
        <w:rPr>
          <w:rFonts w:asciiTheme="minorHAnsi" w:hAnsiTheme="minorHAnsi" w:cstheme="minorHAnsi"/>
        </w:rPr>
        <w:t>03/2019 a 07/202</w:t>
      </w:r>
      <w:r w:rsidR="00AB5E39" w:rsidRPr="00AB5E39">
        <w:rPr>
          <w:rFonts w:asciiTheme="minorHAnsi" w:hAnsiTheme="minorHAnsi" w:cstheme="minorHAnsi"/>
        </w:rPr>
        <w:t>2</w:t>
      </w:r>
      <w:r w:rsidRPr="00AB5E39">
        <w:rPr>
          <w:rFonts w:asciiTheme="minorHAnsi" w:hAnsiTheme="minorHAnsi" w:cstheme="minorHAnsi"/>
        </w:rPr>
        <w:t xml:space="preserve">        </w:t>
      </w:r>
      <w:r w:rsidRPr="00AB5E39">
        <w:rPr>
          <w:rFonts w:asciiTheme="minorHAnsi" w:hAnsiTheme="minorHAnsi" w:cstheme="minorHAnsi"/>
          <w:sz w:val="22"/>
        </w:rPr>
        <w:t>Nome da empresa</w:t>
      </w:r>
      <w:r w:rsidRPr="00AB5E39">
        <w:rPr>
          <w:rFonts w:asciiTheme="minorHAnsi" w:hAnsiTheme="minorHAnsi" w:cstheme="minorHAnsi"/>
          <w:b/>
          <w:sz w:val="22"/>
        </w:rPr>
        <w:t xml:space="preserve">: </w:t>
      </w:r>
      <w:proofErr w:type="spellStart"/>
      <w:r w:rsidRPr="00AB5E39">
        <w:rPr>
          <w:rFonts w:asciiTheme="minorHAnsi" w:hAnsiTheme="minorHAnsi" w:cstheme="minorHAnsi"/>
          <w:b/>
          <w:sz w:val="22"/>
        </w:rPr>
        <w:t>Xxxxxxxxxxxxxxxx</w:t>
      </w:r>
      <w:proofErr w:type="spellEnd"/>
      <w:r w:rsidRPr="00AB5E39">
        <w:rPr>
          <w:rFonts w:asciiTheme="minorHAnsi" w:eastAsia="Calibri" w:hAnsiTheme="minorHAnsi" w:cstheme="minorHAnsi"/>
          <w:sz w:val="22"/>
        </w:rPr>
        <w:t>​</w:t>
      </w:r>
      <w:r w:rsidRPr="00AB5E39"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Pr="00AB5E39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 w:rsidRPr="00AB5E39">
        <w:rPr>
          <w:rFonts w:asciiTheme="minorHAnsi" w:hAnsiTheme="minorHAnsi" w:cstheme="minorHAnsi"/>
          <w:sz w:val="22"/>
        </w:rPr>
        <w:t xml:space="preserve"> Segmento</w:t>
      </w:r>
      <w:r w:rsidRPr="00AB5E39">
        <w:rPr>
          <w:rFonts w:asciiTheme="minorHAnsi" w:hAnsiTheme="minorHAnsi" w:cstheme="minorHAnsi"/>
          <w:i/>
          <w:sz w:val="22"/>
        </w:rPr>
        <w:t xml:space="preserve">: Empresa nacional de médio porte do segmento </w:t>
      </w:r>
      <w:r w:rsidR="00AB5E39" w:rsidRPr="00AB5E39">
        <w:rPr>
          <w:rFonts w:asciiTheme="minorHAnsi" w:hAnsiTheme="minorHAnsi" w:cstheme="minorHAnsi"/>
          <w:i/>
          <w:sz w:val="22"/>
        </w:rPr>
        <w:t>de saúde</w:t>
      </w:r>
      <w:r w:rsidRPr="00AB5E39">
        <w:rPr>
          <w:rFonts w:asciiTheme="minorHAnsi" w:eastAsia="Calibri" w:hAnsiTheme="minorHAnsi" w:cstheme="minorHAnsi"/>
          <w:sz w:val="22"/>
        </w:rPr>
        <w:t>​</w:t>
      </w:r>
      <w:r w:rsidRPr="00AB5E39">
        <w:rPr>
          <w:rFonts w:asciiTheme="minorHAnsi" w:hAnsiTheme="minorHAnsi" w:cstheme="minorHAnsi"/>
          <w:sz w:val="22"/>
        </w:rPr>
        <w:t xml:space="preserve">.  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5E39">
        <w:rPr>
          <w:rFonts w:asciiTheme="minorHAnsi" w:hAnsiTheme="minorHAnsi" w:cstheme="minorHAnsi"/>
          <w:sz w:val="22"/>
        </w:rPr>
        <w:t xml:space="preserve"> Cargo: </w:t>
      </w:r>
      <w:r w:rsidR="00AB5E39" w:rsidRPr="00AB5E39">
        <w:rPr>
          <w:rFonts w:asciiTheme="minorHAnsi" w:hAnsiTheme="minorHAnsi" w:cstheme="minorHAnsi"/>
          <w:b/>
          <w:sz w:val="20"/>
          <w:szCs w:val="20"/>
        </w:rPr>
        <w:t>Terapeuta Ocupacional</w:t>
      </w:r>
    </w:p>
    <w:p w:rsidR="00AB5E39" w:rsidRPr="00AB5E39" w:rsidRDefault="00AB5E39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5E39" w:rsidRPr="00AB5E39" w:rsidRDefault="00AB5E39" w:rsidP="00AB5E39">
      <w:pPr>
        <w:pStyle w:val="Ttulo1"/>
        <w:numPr>
          <w:ilvl w:val="0"/>
          <w:numId w:val="2"/>
        </w:numPr>
        <w:ind w:right="-285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AB5E39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Atendimento individual ou em grupo de idosos com diversos graus de dependência com o objetivo de aumentar qualidade de vida, funcionalidade e autonomia. Intervindo através da Terapia Ocupacional estimulando o cognitivo, </w:t>
      </w:r>
      <w:r w:rsidRPr="00AB5E39">
        <w:rPr>
          <w:rFonts w:asciiTheme="minorHAnsi" w:hAnsiTheme="minorHAnsi" w:cstheme="minorHAnsi"/>
          <w:b w:val="0"/>
          <w:sz w:val="20"/>
          <w:szCs w:val="20"/>
          <w:u w:val="none"/>
        </w:rPr>
        <w:t>físico</w:t>
      </w:r>
      <w:r w:rsidRPr="00AB5E39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e emocional do indivíduo.</w:t>
      </w:r>
    </w:p>
    <w:p w:rsidR="00B27857" w:rsidRDefault="00B27857" w:rsidP="00B27857">
      <w:pPr>
        <w:pStyle w:val="Ttulo1"/>
        <w:ind w:left="0" w:right="0" w:firstLine="0"/>
        <w:rPr>
          <w:b w:val="0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>Formação Complementar</w:t>
      </w:r>
      <w:r>
        <w:rPr>
          <w:b w:val="0"/>
          <w:u w:val="none"/>
        </w:rPr>
        <w:t xml:space="preserve">  </w:t>
      </w:r>
    </w:p>
    <w:p w:rsidR="00B27857" w:rsidRPr="00660F8D" w:rsidRDefault="00B27857" w:rsidP="00660F8D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B5E39">
        <w:rPr>
          <w:rFonts w:asciiTheme="minorHAnsi" w:hAnsiTheme="minorHAnsi" w:cstheme="minorHAnsi"/>
          <w:b/>
          <w:sz w:val="22"/>
        </w:rPr>
        <w:t>Curso com certificado:</w:t>
      </w:r>
      <w:r w:rsidR="00660F8D">
        <w:rPr>
          <w:rFonts w:asciiTheme="minorHAnsi" w:hAnsiTheme="minorHAnsi" w:cstheme="minorHAnsi"/>
          <w:sz w:val="22"/>
        </w:rPr>
        <w:t xml:space="preserve"> </w:t>
      </w:r>
      <w:r w:rsidR="00AB5E39">
        <w:rPr>
          <w:rFonts w:asciiTheme="minorHAnsi" w:hAnsiTheme="minorHAnsi" w:cstheme="minorHAnsi"/>
          <w:sz w:val="22"/>
        </w:rPr>
        <w:t>Terapia Ocupacional na Saúde Mental</w:t>
      </w:r>
      <w:r w:rsidR="00660F8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– ano – plataforma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ou instituição 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eastAsia="Calibr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660F8D">
        <w:rPr>
          <w:rFonts w:asciiTheme="minorHAnsi" w:eastAsia="Calibri" w:hAnsiTheme="minorHAnsi" w:cstheme="minorHAnsi"/>
          <w:sz w:val="22"/>
        </w:rPr>
        <w:tab/>
      </w:r>
      <w:r>
        <w:t xml:space="preserve"> </w:t>
      </w:r>
    </w:p>
    <w:p w:rsidR="00B27857" w:rsidRDefault="00B27857" w:rsidP="00660F8D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Informática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133A92" w:rsidRPr="00AB5E39" w:rsidRDefault="00B27857" w:rsidP="00B27857">
      <w:pPr>
        <w:rPr>
          <w:rFonts w:asciiTheme="majorHAnsi" w:hAnsiTheme="majorHAnsi" w:cstheme="majorHAnsi"/>
          <w:sz w:val="20"/>
          <w:szCs w:val="20"/>
        </w:rPr>
      </w:pPr>
      <w:r w:rsidRPr="00AB5E39">
        <w:rPr>
          <w:rFonts w:asciiTheme="majorHAnsi" w:hAnsiTheme="majorHAnsi" w:cstheme="majorHAnsi"/>
          <w:sz w:val="20"/>
          <w:szCs w:val="20"/>
        </w:rPr>
        <w:t xml:space="preserve">Conhecimentos no pacote Office e Internet.  </w:t>
      </w:r>
      <w:r w:rsidRPr="00AB5E39">
        <w:rPr>
          <w:rFonts w:asciiTheme="majorHAnsi" w:hAnsiTheme="majorHAnsi" w:cstheme="majorHAnsi"/>
          <w:sz w:val="20"/>
          <w:szCs w:val="20"/>
        </w:rPr>
        <w:tab/>
      </w:r>
      <w:r w:rsidRPr="00AB5E39">
        <w:rPr>
          <w:rFonts w:asciiTheme="majorHAnsi" w:hAnsiTheme="majorHAnsi" w:cstheme="majorHAnsi"/>
          <w:sz w:val="20"/>
          <w:szCs w:val="20"/>
        </w:rPr>
        <w:tab/>
      </w:r>
      <w:r w:rsidRPr="00AB5E39">
        <w:rPr>
          <w:rFonts w:asciiTheme="majorHAnsi" w:hAnsiTheme="majorHAnsi" w:cstheme="majorHAnsi"/>
          <w:sz w:val="20"/>
          <w:szCs w:val="20"/>
        </w:rPr>
        <w:tab/>
      </w:r>
    </w:p>
    <w:sectPr w:rsidR="00133A92" w:rsidRPr="00AB5E39" w:rsidSect="00AB5E39">
      <w:footerReference w:type="default" r:id="rId7"/>
      <w:pgSz w:w="11906" w:h="16838"/>
      <w:pgMar w:top="1417" w:right="1701" w:bottom="1417" w:left="1701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87" w:rsidRDefault="00CF2D87" w:rsidP="00660F8D">
      <w:pPr>
        <w:spacing w:after="0" w:line="240" w:lineRule="auto"/>
      </w:pPr>
      <w:r>
        <w:separator/>
      </w:r>
    </w:p>
  </w:endnote>
  <w:endnote w:type="continuationSeparator" w:id="0">
    <w:p w:rsidR="00CF2D87" w:rsidRDefault="00CF2D87" w:rsidP="006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D" w:rsidRDefault="00660F8D" w:rsidP="00660F8D">
    <w:pPr>
      <w:pStyle w:val="Rodap"/>
      <w:ind w:firstLine="0"/>
      <w:rPr>
        <w:i/>
        <w:sz w:val="16"/>
        <w:szCs w:val="16"/>
      </w:rPr>
    </w:pPr>
  </w:p>
  <w:p w:rsidR="00660F8D" w:rsidRDefault="00AB5E39" w:rsidP="00660F8D">
    <w:pPr>
      <w:pStyle w:val="Rodap"/>
      <w:ind w:firstLine="0"/>
      <w:rPr>
        <w:i/>
        <w:sz w:val="16"/>
        <w:szCs w:val="16"/>
      </w:rPr>
    </w:pPr>
    <w:r w:rsidRPr="00AB5E39">
      <w:rPr>
        <w:rFonts w:asciiTheme="minorHAnsi" w:hAnsiTheme="minorHAnsi" w:cstheme="minorHAnsi"/>
        <w:i/>
        <w:noProof/>
        <w:color w:val="0070C0"/>
        <w:sz w:val="16"/>
        <w:szCs w:val="16"/>
      </w:rPr>
      <w:drawing>
        <wp:anchor distT="0" distB="0" distL="114300" distR="114300" simplePos="0" relativeHeight="251658240" behindDoc="0" locked="0" layoutInCell="1" allowOverlap="1" wp14:anchorId="115384D7" wp14:editId="4C1BEA4C">
          <wp:simplePos x="0" y="0"/>
          <wp:positionH relativeFrom="rightMargin">
            <wp:posOffset>-693420</wp:posOffset>
          </wp:positionH>
          <wp:positionV relativeFrom="paragraph">
            <wp:posOffset>8890</wp:posOffset>
          </wp:positionV>
          <wp:extent cx="882202" cy="28978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202" cy="289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F8D" w:rsidRPr="00AB5E39" w:rsidRDefault="00AB5E39" w:rsidP="00660F8D">
    <w:pPr>
      <w:pStyle w:val="Rodap"/>
      <w:ind w:firstLine="0"/>
      <w:rPr>
        <w:rFonts w:asciiTheme="minorHAnsi" w:hAnsiTheme="minorHAnsi" w:cstheme="minorHAnsi"/>
        <w:i/>
        <w:color w:val="0070C0"/>
        <w:sz w:val="16"/>
        <w:szCs w:val="16"/>
      </w:rPr>
    </w:pPr>
    <w:r w:rsidRPr="00AB5E39">
      <w:rPr>
        <w:rFonts w:asciiTheme="minorHAnsi" w:hAnsiTheme="minorHAnsi" w:cstheme="minorHAnsi"/>
        <w:i/>
        <w:color w:val="0070C0"/>
        <w:sz w:val="16"/>
        <w:szCs w:val="16"/>
      </w:rPr>
      <w:t>Modelo de Currículo para Terapeuta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87" w:rsidRDefault="00CF2D87" w:rsidP="00660F8D">
      <w:pPr>
        <w:spacing w:after="0" w:line="240" w:lineRule="auto"/>
      </w:pPr>
      <w:r>
        <w:separator/>
      </w:r>
    </w:p>
  </w:footnote>
  <w:footnote w:type="continuationSeparator" w:id="0">
    <w:p w:rsidR="00CF2D87" w:rsidRDefault="00CF2D87" w:rsidP="006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1" w:tplc="9724E7CC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2" w:tplc="174AFB56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3" w:tplc="CDACE650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4" w:tplc="29FE6DFA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5" w:tplc="AC56CAF4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6" w:tplc="98AEF95A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7" w:tplc="AC408036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8" w:tplc="3F3C467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1">
    <w:nsid w:val="3290720F"/>
    <w:multiLevelType w:val="hybridMultilevel"/>
    <w:tmpl w:val="4916319E"/>
    <w:lvl w:ilvl="0" w:tplc="FB126B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66225"/>
    <w:multiLevelType w:val="hybridMultilevel"/>
    <w:tmpl w:val="0316D0E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7"/>
    <w:rsid w:val="00133A92"/>
    <w:rsid w:val="00477F01"/>
    <w:rsid w:val="0064190A"/>
    <w:rsid w:val="00660F8D"/>
    <w:rsid w:val="00AB5E39"/>
    <w:rsid w:val="00B27857"/>
    <w:rsid w:val="00B576E5"/>
    <w:rsid w:val="00C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92B23-51EB-4F70-8B5F-B558AAE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pPr>
      <w:spacing w:after="294" w:line="268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dc:description/>
  <cp:lastModifiedBy>Maria Fernanda Zoubaref da Silva</cp:lastModifiedBy>
  <cp:revision>2</cp:revision>
  <dcterms:created xsi:type="dcterms:W3CDTF">2022-03-23T18:36:00Z</dcterms:created>
  <dcterms:modified xsi:type="dcterms:W3CDTF">2022-03-23T18:36:00Z</dcterms:modified>
</cp:coreProperties>
</file>